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85" w:type="pct"/>
        <w:tblLayout w:type="fixed"/>
        <w:tblLook w:val="04A0"/>
      </w:tblPr>
      <w:tblGrid>
        <w:gridCol w:w="828"/>
        <w:gridCol w:w="5138"/>
        <w:gridCol w:w="982"/>
        <w:gridCol w:w="541"/>
        <w:gridCol w:w="2250"/>
      </w:tblGrid>
      <w:tr w:rsidR="00EF6460" w:rsidRPr="00EF6460" w:rsidTr="003B704D">
        <w:trPr>
          <w:trHeight w:val="360"/>
        </w:trPr>
        <w:tc>
          <w:tcPr>
            <w:tcW w:w="425" w:type="pct"/>
            <w:noWrap/>
            <w:hideMark/>
          </w:tcPr>
          <w:p w:rsidR="00EF6460" w:rsidRPr="00977785" w:rsidRDefault="00EF6460" w:rsidP="00EF6460">
            <w:pPr>
              <w:rPr>
                <w:rFonts w:cs="B Nazanin"/>
                <w:sz w:val="20"/>
                <w:szCs w:val="20"/>
              </w:rPr>
            </w:pPr>
            <w:r w:rsidRPr="00977785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638" w:type="pct"/>
            <w:noWrap/>
            <w:hideMark/>
          </w:tcPr>
          <w:p w:rsidR="00EF6460" w:rsidRPr="00977785" w:rsidRDefault="00EF6460" w:rsidP="00EF6460">
            <w:pPr>
              <w:rPr>
                <w:rFonts w:cs="B Nazanin"/>
                <w:sz w:val="20"/>
                <w:szCs w:val="20"/>
              </w:rPr>
            </w:pPr>
            <w:r w:rsidRPr="00977785">
              <w:rPr>
                <w:rFonts w:cs="B Nazanin" w:hint="cs"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504" w:type="pct"/>
            <w:noWrap/>
            <w:hideMark/>
          </w:tcPr>
          <w:p w:rsidR="00EF6460" w:rsidRPr="00977785" w:rsidRDefault="00EF6460" w:rsidP="00EF6460">
            <w:pPr>
              <w:rPr>
                <w:rFonts w:cs="B Nazanin"/>
                <w:sz w:val="20"/>
                <w:szCs w:val="20"/>
              </w:rPr>
            </w:pPr>
            <w:r w:rsidRPr="00977785">
              <w:rPr>
                <w:rFonts w:cs="B Nazanin" w:hint="cs"/>
                <w:sz w:val="20"/>
                <w:szCs w:val="20"/>
                <w:rtl/>
              </w:rPr>
              <w:t xml:space="preserve">نوع مقاله </w:t>
            </w:r>
          </w:p>
        </w:tc>
        <w:tc>
          <w:tcPr>
            <w:tcW w:w="278" w:type="pct"/>
            <w:noWrap/>
            <w:hideMark/>
          </w:tcPr>
          <w:p w:rsidR="00EF6460" w:rsidRPr="00977785" w:rsidRDefault="00EF6460" w:rsidP="00EF6460">
            <w:pPr>
              <w:rPr>
                <w:rFonts w:cs="B Nazanin"/>
                <w:sz w:val="20"/>
                <w:szCs w:val="20"/>
              </w:rPr>
            </w:pPr>
            <w:r w:rsidRPr="00977785">
              <w:rPr>
                <w:rFonts w:cs="B Nazanin" w:hint="cs"/>
                <w:sz w:val="20"/>
                <w:szCs w:val="20"/>
                <w:rtl/>
              </w:rPr>
              <w:t>نوع نمایه</w:t>
            </w:r>
          </w:p>
        </w:tc>
        <w:tc>
          <w:tcPr>
            <w:tcW w:w="1155" w:type="pct"/>
            <w:noWrap/>
            <w:hideMark/>
          </w:tcPr>
          <w:p w:rsidR="00EF6460" w:rsidRPr="00977785" w:rsidRDefault="00EF6460" w:rsidP="00EF6460">
            <w:pPr>
              <w:rPr>
                <w:rFonts w:cs="B Nazanin"/>
                <w:sz w:val="20"/>
                <w:szCs w:val="20"/>
              </w:rPr>
            </w:pPr>
            <w:r w:rsidRPr="00977785">
              <w:rPr>
                <w:rFonts w:cs="B Nazanin" w:hint="cs"/>
                <w:sz w:val="20"/>
                <w:szCs w:val="20"/>
                <w:rtl/>
              </w:rPr>
              <w:t>عنوان نشریه- تاریخ چاپ- شماره جلد و صفحه</w:t>
            </w:r>
          </w:p>
        </w:tc>
      </w:tr>
      <w:tr w:rsidR="00EF6460" w:rsidRPr="00EF6460" w:rsidTr="003B704D">
        <w:trPr>
          <w:trHeight w:val="315"/>
        </w:trPr>
        <w:tc>
          <w:tcPr>
            <w:tcW w:w="425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8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Stress Reduction Strategies in the Coronavirus Pandemic</w:t>
            </w:r>
          </w:p>
        </w:tc>
        <w:tc>
          <w:tcPr>
            <w:tcW w:w="504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letter to</w:t>
            </w:r>
            <w:r w:rsidR="003B704D" w:rsidRPr="00977785">
              <w:rPr>
                <w:rFonts w:ascii="Times New Roman" w:hAnsi="Times New Roman" w:cs="Times New Roman"/>
              </w:rPr>
              <w:t xml:space="preserve"> </w:t>
            </w:r>
            <w:r w:rsidRPr="00977785">
              <w:rPr>
                <w:rFonts w:ascii="Times New Roman" w:hAnsi="Times New Roman" w:cs="Times New Roman"/>
              </w:rPr>
              <w:t>editor</w:t>
            </w:r>
          </w:p>
        </w:tc>
        <w:tc>
          <w:tcPr>
            <w:tcW w:w="278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ISI</w:t>
            </w:r>
          </w:p>
        </w:tc>
        <w:tc>
          <w:tcPr>
            <w:tcW w:w="1155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International Journal of</w:t>
            </w:r>
            <w:r w:rsidR="003B704D" w:rsidRPr="00977785">
              <w:rPr>
                <w:rFonts w:ascii="Times New Roman" w:hAnsi="Times New Roman" w:cs="Times New Roman"/>
              </w:rPr>
              <w:t xml:space="preserve"> </w:t>
            </w:r>
            <w:r w:rsidRPr="00977785">
              <w:rPr>
                <w:rFonts w:ascii="Times New Roman" w:hAnsi="Times New Roman" w:cs="Times New Roman"/>
              </w:rPr>
              <w:t>Preventive Medicine</w:t>
            </w:r>
            <w:r w:rsidR="00915E62" w:rsidRPr="00977785">
              <w:rPr>
                <w:rFonts w:ascii="Times New Roman" w:hAnsi="Times New Roman" w:cs="Times New Roman"/>
              </w:rPr>
              <w:t xml:space="preserve"> </w:t>
            </w:r>
            <w:r w:rsidRPr="00977785">
              <w:rPr>
                <w:rFonts w:ascii="Times New Roman" w:hAnsi="Times New Roman" w:cs="Times New Roman"/>
              </w:rPr>
              <w:t>.Published: 09 Jul 20</w:t>
            </w:r>
          </w:p>
        </w:tc>
      </w:tr>
      <w:tr w:rsidR="00EF6460" w:rsidRPr="00EF6460" w:rsidTr="003B704D">
        <w:trPr>
          <w:trHeight w:val="315"/>
        </w:trPr>
        <w:tc>
          <w:tcPr>
            <w:tcW w:w="425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8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Anxiety and Obsession Following theCOVID-19 Outbreak</w:t>
            </w:r>
          </w:p>
        </w:tc>
        <w:tc>
          <w:tcPr>
            <w:tcW w:w="504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letter to</w:t>
            </w:r>
            <w:r w:rsidR="003B704D" w:rsidRPr="00977785">
              <w:rPr>
                <w:rFonts w:ascii="Times New Roman" w:hAnsi="Times New Roman" w:cs="Times New Roman"/>
              </w:rPr>
              <w:t xml:space="preserve"> </w:t>
            </w:r>
            <w:r w:rsidRPr="00977785">
              <w:rPr>
                <w:rFonts w:ascii="Times New Roman" w:hAnsi="Times New Roman" w:cs="Times New Roman"/>
              </w:rPr>
              <w:t>editor</w:t>
            </w:r>
          </w:p>
        </w:tc>
        <w:tc>
          <w:tcPr>
            <w:tcW w:w="278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ISI</w:t>
            </w:r>
          </w:p>
        </w:tc>
        <w:tc>
          <w:tcPr>
            <w:tcW w:w="1155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Iran J Psychiatry Behav Sci.2020 June; 14(2):e105919</w:t>
            </w:r>
          </w:p>
        </w:tc>
      </w:tr>
      <w:tr w:rsidR="00EF6460" w:rsidRPr="00EF6460" w:rsidTr="003B704D">
        <w:trPr>
          <w:trHeight w:val="315"/>
        </w:trPr>
        <w:tc>
          <w:tcPr>
            <w:tcW w:w="425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8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Alcohol consumption under the shadow of</w:t>
            </w:r>
            <w:r w:rsidR="003B704D" w:rsidRPr="00977785">
              <w:rPr>
                <w:rFonts w:ascii="Times New Roman" w:hAnsi="Times New Roman" w:cs="Times New Roman"/>
              </w:rPr>
              <w:t xml:space="preserve"> </w:t>
            </w:r>
            <w:r w:rsidRPr="00977785">
              <w:rPr>
                <w:rFonts w:ascii="Times New Roman" w:hAnsi="Times New Roman" w:cs="Times New Roman"/>
              </w:rPr>
              <w:t>Corona virus pandemic</w:t>
            </w:r>
          </w:p>
        </w:tc>
        <w:tc>
          <w:tcPr>
            <w:tcW w:w="504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letter to</w:t>
            </w:r>
            <w:r w:rsidR="003B704D" w:rsidRPr="00977785">
              <w:rPr>
                <w:rFonts w:ascii="Times New Roman" w:hAnsi="Times New Roman" w:cs="Times New Roman"/>
              </w:rPr>
              <w:t xml:space="preserve"> </w:t>
            </w:r>
            <w:r w:rsidRPr="00977785">
              <w:rPr>
                <w:rFonts w:ascii="Times New Roman" w:hAnsi="Times New Roman" w:cs="Times New Roman"/>
              </w:rPr>
              <w:t>editor</w:t>
            </w:r>
          </w:p>
        </w:tc>
        <w:tc>
          <w:tcPr>
            <w:tcW w:w="278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ISI</w:t>
            </w:r>
          </w:p>
        </w:tc>
        <w:tc>
          <w:tcPr>
            <w:tcW w:w="1155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Galen medical journal</w:t>
            </w:r>
            <w:r w:rsidR="003B704D" w:rsidRPr="00977785">
              <w:rPr>
                <w:rFonts w:ascii="Times New Roman" w:hAnsi="Times New Roman" w:cs="Times New Roman"/>
              </w:rPr>
              <w:t xml:space="preserve"> </w:t>
            </w:r>
            <w:r w:rsidRPr="00977785">
              <w:rPr>
                <w:rFonts w:ascii="Times New Roman" w:hAnsi="Times New Roman" w:cs="Times New Roman"/>
              </w:rPr>
              <w:t>.Accepted 2020-05-17</w:t>
            </w:r>
          </w:p>
        </w:tc>
      </w:tr>
      <w:tr w:rsidR="00EF6460" w:rsidRPr="00EF6460" w:rsidTr="003B704D">
        <w:trPr>
          <w:trHeight w:val="315"/>
        </w:trPr>
        <w:tc>
          <w:tcPr>
            <w:tcW w:w="425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8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Recovery of severely ill COVID-19 patients</w:t>
            </w:r>
            <w:r w:rsidR="003B704D" w:rsidRPr="00977785">
              <w:rPr>
                <w:rFonts w:ascii="Times New Roman" w:hAnsi="Times New Roman" w:cs="Times New Roman"/>
              </w:rPr>
              <w:t xml:space="preserve"> </w:t>
            </w:r>
            <w:r w:rsidRPr="00977785">
              <w:rPr>
                <w:rFonts w:ascii="Times New Roman" w:hAnsi="Times New Roman" w:cs="Times New Roman"/>
              </w:rPr>
              <w:t>by intravenous immunoglobulin(IVIG) treatment: A case series</w:t>
            </w:r>
          </w:p>
        </w:tc>
        <w:tc>
          <w:tcPr>
            <w:tcW w:w="504" w:type="pct"/>
            <w:noWrap/>
            <w:hideMark/>
          </w:tcPr>
          <w:p w:rsidR="00EF6460" w:rsidRPr="00977785" w:rsidRDefault="003B704D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C</w:t>
            </w:r>
            <w:r w:rsidR="00EF6460" w:rsidRPr="00977785">
              <w:rPr>
                <w:rFonts w:ascii="Times New Roman" w:hAnsi="Times New Roman" w:cs="Times New Roman"/>
              </w:rPr>
              <w:t>ase</w:t>
            </w:r>
            <w:r w:rsidRPr="00977785">
              <w:rPr>
                <w:rFonts w:ascii="Times New Roman" w:hAnsi="Times New Roman" w:cs="Times New Roman"/>
              </w:rPr>
              <w:t xml:space="preserve"> </w:t>
            </w:r>
            <w:r w:rsidR="00EF6460" w:rsidRPr="00977785">
              <w:rPr>
                <w:rFonts w:ascii="Times New Roman" w:hAnsi="Times New Roman" w:cs="Times New Roman"/>
              </w:rPr>
              <w:t>series</w:t>
            </w:r>
          </w:p>
        </w:tc>
        <w:tc>
          <w:tcPr>
            <w:tcW w:w="278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ISI</w:t>
            </w:r>
          </w:p>
        </w:tc>
        <w:tc>
          <w:tcPr>
            <w:tcW w:w="1155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Virology 548 (2020) 1–5</w:t>
            </w:r>
          </w:p>
        </w:tc>
      </w:tr>
      <w:tr w:rsidR="00EF6460" w:rsidRPr="00EF6460" w:rsidTr="003B704D">
        <w:trPr>
          <w:trHeight w:val="630"/>
        </w:trPr>
        <w:tc>
          <w:tcPr>
            <w:tcW w:w="425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8" w:type="pct"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Sudden cardiac death in COVID-19 patients, a report of three cases</w:t>
            </w:r>
          </w:p>
        </w:tc>
        <w:tc>
          <w:tcPr>
            <w:tcW w:w="504" w:type="pct"/>
            <w:noWrap/>
            <w:hideMark/>
          </w:tcPr>
          <w:p w:rsidR="00EF6460" w:rsidRPr="00977785" w:rsidRDefault="003B704D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C</w:t>
            </w:r>
            <w:r w:rsidR="00EF6460" w:rsidRPr="00977785">
              <w:rPr>
                <w:rFonts w:ascii="Times New Roman" w:hAnsi="Times New Roman" w:cs="Times New Roman"/>
              </w:rPr>
              <w:t>ase</w:t>
            </w:r>
            <w:r w:rsidRPr="00977785">
              <w:rPr>
                <w:rFonts w:ascii="Times New Roman" w:hAnsi="Times New Roman" w:cs="Times New Roman"/>
              </w:rPr>
              <w:t xml:space="preserve"> </w:t>
            </w:r>
            <w:r w:rsidR="00EF6460" w:rsidRPr="00977785">
              <w:rPr>
                <w:rFonts w:ascii="Times New Roman" w:hAnsi="Times New Roman" w:cs="Times New Roman"/>
              </w:rPr>
              <w:t>series</w:t>
            </w:r>
          </w:p>
        </w:tc>
        <w:tc>
          <w:tcPr>
            <w:tcW w:w="278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ISI</w:t>
            </w:r>
          </w:p>
        </w:tc>
        <w:tc>
          <w:tcPr>
            <w:tcW w:w="1155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Future Cardiol,10.2217/fca-2020-0082</w:t>
            </w:r>
          </w:p>
        </w:tc>
      </w:tr>
      <w:tr w:rsidR="00EF6460" w:rsidRPr="00EF6460" w:rsidTr="003B704D">
        <w:trPr>
          <w:trHeight w:val="315"/>
        </w:trPr>
        <w:tc>
          <w:tcPr>
            <w:tcW w:w="425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8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New clinical experiences and evaluation of</w:t>
            </w:r>
            <w:r w:rsidR="00002C54" w:rsidRPr="00977785">
              <w:rPr>
                <w:rFonts w:ascii="Times New Roman" w:hAnsi="Times New Roman" w:cs="Times New Roman"/>
              </w:rPr>
              <w:t xml:space="preserve"> </w:t>
            </w:r>
            <w:r w:rsidRPr="00977785">
              <w:rPr>
                <w:rFonts w:ascii="Times New Roman" w:hAnsi="Times New Roman" w:cs="Times New Roman"/>
              </w:rPr>
              <w:t xml:space="preserve">clinical and </w:t>
            </w:r>
            <w:proofErr w:type="spellStart"/>
            <w:r w:rsidRPr="00977785">
              <w:rPr>
                <w:rFonts w:ascii="Times New Roman" w:hAnsi="Times New Roman" w:cs="Times New Roman"/>
              </w:rPr>
              <w:t>para</w:t>
            </w:r>
            <w:proofErr w:type="spellEnd"/>
            <w:r w:rsidR="00002C54" w:rsidRPr="00977785">
              <w:rPr>
                <w:rFonts w:ascii="Times New Roman" w:hAnsi="Times New Roman" w:cs="Times New Roman"/>
              </w:rPr>
              <w:t xml:space="preserve"> </w:t>
            </w:r>
            <w:r w:rsidRPr="00977785">
              <w:rPr>
                <w:rFonts w:ascii="Times New Roman" w:hAnsi="Times New Roman" w:cs="Times New Roman"/>
              </w:rPr>
              <w:t>clinical features of</w:t>
            </w:r>
            <w:r w:rsidR="00002C54" w:rsidRPr="00977785">
              <w:rPr>
                <w:rFonts w:ascii="Times New Roman" w:hAnsi="Times New Roman" w:cs="Times New Roman"/>
              </w:rPr>
              <w:t xml:space="preserve"> </w:t>
            </w:r>
            <w:r w:rsidRPr="00977785">
              <w:rPr>
                <w:rFonts w:ascii="Times New Roman" w:hAnsi="Times New Roman" w:cs="Times New Roman"/>
              </w:rPr>
              <w:t>deceased patients with COVID-19 infection referred to Shahid</w:t>
            </w:r>
            <w:r w:rsidR="00002C54" w:rsidRPr="00977785">
              <w:rPr>
                <w:rFonts w:ascii="Times New Roman" w:hAnsi="Times New Roman" w:cs="Times New Roman"/>
              </w:rPr>
              <w:t xml:space="preserve"> </w:t>
            </w:r>
            <w:r w:rsidRPr="00977785">
              <w:rPr>
                <w:rFonts w:ascii="Times New Roman" w:hAnsi="Times New Roman" w:cs="Times New Roman"/>
              </w:rPr>
              <w:t>Mostafa Khomeini Hospital of Ilam</w:t>
            </w:r>
          </w:p>
        </w:tc>
        <w:tc>
          <w:tcPr>
            <w:tcW w:w="504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Letter to</w:t>
            </w:r>
            <w:r w:rsidR="003B704D" w:rsidRPr="00977785">
              <w:rPr>
                <w:rFonts w:ascii="Times New Roman" w:hAnsi="Times New Roman" w:cs="Times New Roman"/>
              </w:rPr>
              <w:t xml:space="preserve"> </w:t>
            </w:r>
            <w:r w:rsidRPr="00977785">
              <w:rPr>
                <w:rFonts w:ascii="Times New Roman" w:hAnsi="Times New Roman" w:cs="Times New Roman"/>
              </w:rPr>
              <w:t>the</w:t>
            </w:r>
            <w:r w:rsidR="003B704D" w:rsidRPr="00977785">
              <w:rPr>
                <w:rFonts w:ascii="Times New Roman" w:hAnsi="Times New Roman" w:cs="Times New Roman"/>
              </w:rPr>
              <w:t xml:space="preserve"> </w:t>
            </w:r>
            <w:r w:rsidRPr="00977785">
              <w:rPr>
                <w:rFonts w:ascii="Times New Roman" w:hAnsi="Times New Roman" w:cs="Times New Roman"/>
              </w:rPr>
              <w:t>Editor</w:t>
            </w:r>
          </w:p>
        </w:tc>
        <w:tc>
          <w:tcPr>
            <w:tcW w:w="278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ISI</w:t>
            </w:r>
          </w:p>
        </w:tc>
        <w:tc>
          <w:tcPr>
            <w:tcW w:w="1155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Travel Medicine and</w:t>
            </w:r>
            <w:r w:rsidR="003B704D" w:rsidRPr="00977785">
              <w:rPr>
                <w:rFonts w:ascii="Times New Roman" w:hAnsi="Times New Roman" w:cs="Times New Roman"/>
              </w:rPr>
              <w:t xml:space="preserve"> </w:t>
            </w:r>
            <w:r w:rsidRPr="00977785">
              <w:rPr>
                <w:rFonts w:ascii="Times New Roman" w:hAnsi="Times New Roman" w:cs="Times New Roman"/>
              </w:rPr>
              <w:t>Infectious Disease 37(2020) 101657</w:t>
            </w:r>
          </w:p>
        </w:tc>
      </w:tr>
      <w:tr w:rsidR="00EF6460" w:rsidRPr="00EF6460" w:rsidTr="003B704D">
        <w:trPr>
          <w:trHeight w:val="315"/>
        </w:trPr>
        <w:tc>
          <w:tcPr>
            <w:tcW w:w="425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8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Case series of four pregnant women withCOVID-19 in Ilam, Iran</w:t>
            </w:r>
          </w:p>
        </w:tc>
        <w:tc>
          <w:tcPr>
            <w:tcW w:w="504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Case</w:t>
            </w:r>
            <w:r w:rsidR="00002C54" w:rsidRPr="00977785">
              <w:rPr>
                <w:rFonts w:ascii="Times New Roman" w:hAnsi="Times New Roman" w:cs="Times New Roman"/>
              </w:rPr>
              <w:t xml:space="preserve"> </w:t>
            </w:r>
            <w:r w:rsidRPr="00977785">
              <w:rPr>
                <w:rFonts w:ascii="Times New Roman" w:hAnsi="Times New Roman" w:cs="Times New Roman"/>
              </w:rPr>
              <w:t>series</w:t>
            </w:r>
          </w:p>
        </w:tc>
        <w:tc>
          <w:tcPr>
            <w:tcW w:w="278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ISI</w:t>
            </w:r>
          </w:p>
        </w:tc>
        <w:tc>
          <w:tcPr>
            <w:tcW w:w="1155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New Microbe and New Infect2020; 38: 100783</w:t>
            </w:r>
          </w:p>
        </w:tc>
      </w:tr>
      <w:tr w:rsidR="00EF6460" w:rsidRPr="00EF6460" w:rsidTr="003B704D">
        <w:trPr>
          <w:trHeight w:val="315"/>
        </w:trPr>
        <w:tc>
          <w:tcPr>
            <w:tcW w:w="425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8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Report of five nurses infected with severe</w:t>
            </w:r>
            <w:r w:rsidR="00002C54" w:rsidRPr="00977785">
              <w:rPr>
                <w:rFonts w:ascii="Times New Roman" w:hAnsi="Times New Roman" w:cs="Times New Roman"/>
              </w:rPr>
              <w:t xml:space="preserve"> </w:t>
            </w:r>
            <w:r w:rsidRPr="00977785">
              <w:rPr>
                <w:rFonts w:ascii="Times New Roman" w:hAnsi="Times New Roman" w:cs="Times New Roman"/>
              </w:rPr>
              <w:t>acute respiratory syndrome</w:t>
            </w:r>
            <w:r w:rsidR="00773E69" w:rsidRPr="00977785">
              <w:rPr>
                <w:rFonts w:ascii="Times New Roman" w:hAnsi="Times New Roman" w:cs="Times New Roman"/>
              </w:rPr>
              <w:t xml:space="preserve"> coronavirus 2 during patient care: case series</w:t>
            </w:r>
          </w:p>
        </w:tc>
        <w:tc>
          <w:tcPr>
            <w:tcW w:w="504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Case</w:t>
            </w:r>
            <w:r w:rsidR="00002C54" w:rsidRPr="00977785">
              <w:rPr>
                <w:rFonts w:ascii="Times New Roman" w:hAnsi="Times New Roman" w:cs="Times New Roman"/>
              </w:rPr>
              <w:t xml:space="preserve"> </w:t>
            </w:r>
            <w:r w:rsidRPr="00977785">
              <w:rPr>
                <w:rFonts w:ascii="Times New Roman" w:hAnsi="Times New Roman" w:cs="Times New Roman"/>
              </w:rPr>
              <w:t>series</w:t>
            </w:r>
          </w:p>
        </w:tc>
        <w:tc>
          <w:tcPr>
            <w:tcW w:w="278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ISI</w:t>
            </w:r>
          </w:p>
        </w:tc>
        <w:tc>
          <w:tcPr>
            <w:tcW w:w="1155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New Microbe and New Infect2020; 36: 100694</w:t>
            </w:r>
          </w:p>
        </w:tc>
      </w:tr>
      <w:tr w:rsidR="00EF6460" w:rsidRPr="00EF6460" w:rsidTr="003B704D">
        <w:trPr>
          <w:trHeight w:val="315"/>
        </w:trPr>
        <w:tc>
          <w:tcPr>
            <w:tcW w:w="425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8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Evaluation of the therapeutic effect of the plasma of</w:t>
            </w:r>
            <w:r w:rsidR="00002C54" w:rsidRPr="00977785">
              <w:rPr>
                <w:rFonts w:ascii="Times New Roman" w:hAnsi="Times New Roman" w:cs="Times New Roman"/>
              </w:rPr>
              <w:t xml:space="preserve"> </w:t>
            </w:r>
            <w:r w:rsidRPr="00977785">
              <w:rPr>
                <w:rFonts w:ascii="Times New Roman" w:hAnsi="Times New Roman" w:cs="Times New Roman"/>
              </w:rPr>
              <w:t>recovered COVID-19patients for treating the patients</w:t>
            </w:r>
            <w:r w:rsidR="00002C54" w:rsidRPr="00977785">
              <w:rPr>
                <w:rFonts w:ascii="Times New Roman" w:hAnsi="Times New Roman" w:cs="Times New Roman"/>
              </w:rPr>
              <w:t xml:space="preserve"> </w:t>
            </w:r>
            <w:r w:rsidRPr="00977785">
              <w:rPr>
                <w:rFonts w:ascii="Times New Roman" w:hAnsi="Times New Roman" w:cs="Times New Roman"/>
              </w:rPr>
              <w:t>admitted to the intensive care unit</w:t>
            </w:r>
          </w:p>
        </w:tc>
        <w:tc>
          <w:tcPr>
            <w:tcW w:w="504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Original</w:t>
            </w:r>
          </w:p>
        </w:tc>
        <w:tc>
          <w:tcPr>
            <w:tcW w:w="278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ISI</w:t>
            </w:r>
          </w:p>
        </w:tc>
        <w:tc>
          <w:tcPr>
            <w:tcW w:w="1155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New Microbe and New Infect 2021; 44: 100941</w:t>
            </w:r>
          </w:p>
        </w:tc>
      </w:tr>
      <w:tr w:rsidR="00EF6460" w:rsidRPr="00EF6460" w:rsidTr="003B704D">
        <w:trPr>
          <w:trHeight w:val="315"/>
        </w:trPr>
        <w:tc>
          <w:tcPr>
            <w:tcW w:w="425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38" w:type="pct"/>
            <w:noWrap/>
            <w:hideMark/>
          </w:tcPr>
          <w:p w:rsidR="00EF6460" w:rsidRPr="00977785" w:rsidRDefault="00EF6460" w:rsidP="00773E69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Risk and Benefit of Anti</w:t>
            </w:r>
            <w:r w:rsidR="00773E69" w:rsidRPr="00977785">
              <w:rPr>
                <w:rFonts w:ascii="Times New Roman" w:hAnsi="Times New Roman" w:cs="Times New Roman"/>
              </w:rPr>
              <w:t>-</w:t>
            </w:r>
            <w:r w:rsidRPr="00977785">
              <w:rPr>
                <w:rFonts w:ascii="Times New Roman" w:hAnsi="Times New Roman" w:cs="Times New Roman"/>
              </w:rPr>
              <w:t>platelet Therapy</w:t>
            </w:r>
            <w:r w:rsidR="00773E69" w:rsidRPr="00977785">
              <w:rPr>
                <w:rFonts w:ascii="Times New Roman" w:hAnsi="Times New Roman" w:cs="Times New Roman"/>
              </w:rPr>
              <w:t xml:space="preserve"> </w:t>
            </w:r>
            <w:r w:rsidRPr="00977785">
              <w:rPr>
                <w:rFonts w:ascii="Times New Roman" w:hAnsi="Times New Roman" w:cs="Times New Roman"/>
              </w:rPr>
              <w:t>in COVID-19Patients with Cancer</w:t>
            </w:r>
            <w:r w:rsidR="00002C54" w:rsidRPr="00977785">
              <w:rPr>
                <w:rFonts w:ascii="Times New Roman" w:hAnsi="Times New Roman" w:cs="Times New Roman"/>
              </w:rPr>
              <w:t xml:space="preserve"> </w:t>
            </w:r>
            <w:r w:rsidRPr="00977785">
              <w:rPr>
                <w:rFonts w:ascii="Times New Roman" w:hAnsi="Times New Roman" w:cs="Times New Roman"/>
              </w:rPr>
              <w:t>and Thrombocytopenia</w:t>
            </w:r>
          </w:p>
        </w:tc>
        <w:tc>
          <w:tcPr>
            <w:tcW w:w="504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letter to Editor</w:t>
            </w:r>
          </w:p>
        </w:tc>
        <w:tc>
          <w:tcPr>
            <w:tcW w:w="278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ISI</w:t>
            </w:r>
          </w:p>
        </w:tc>
        <w:tc>
          <w:tcPr>
            <w:tcW w:w="1155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proofErr w:type="gramStart"/>
            <w:r w:rsidRPr="00977785">
              <w:rPr>
                <w:rFonts w:ascii="Times New Roman" w:hAnsi="Times New Roman" w:cs="Times New Roman"/>
              </w:rPr>
              <w:t>CANCER INVESTIGATION 2021, VOL. 39, NO.</w:t>
            </w:r>
            <w:proofErr w:type="gramEnd"/>
            <w:r w:rsidRPr="00977785">
              <w:rPr>
                <w:rFonts w:ascii="Times New Roman" w:hAnsi="Times New Roman" w:cs="Times New Roman"/>
              </w:rPr>
              <w:t xml:space="preserve"> 3,217–218</w:t>
            </w:r>
          </w:p>
        </w:tc>
      </w:tr>
      <w:tr w:rsidR="00EF6460" w:rsidRPr="00EF6460" w:rsidTr="003B704D">
        <w:trPr>
          <w:trHeight w:val="315"/>
        </w:trPr>
        <w:tc>
          <w:tcPr>
            <w:tcW w:w="425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38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The frequency of</w:t>
            </w:r>
            <w:r w:rsidR="003C3D13" w:rsidRPr="00977785">
              <w:rPr>
                <w:rFonts w:ascii="Times New Roman" w:hAnsi="Times New Roman" w:cs="Times New Roman"/>
              </w:rPr>
              <w:t xml:space="preserve"> </w:t>
            </w:r>
            <w:r w:rsidRPr="00977785">
              <w:rPr>
                <w:rFonts w:ascii="Times New Roman" w:hAnsi="Times New Roman" w:cs="Times New Roman"/>
              </w:rPr>
              <w:t>arrhythmias inCOVID-19 patients, a</w:t>
            </w:r>
            <w:r w:rsidR="003C3D13" w:rsidRPr="00977785">
              <w:rPr>
                <w:rFonts w:ascii="Times New Roman" w:hAnsi="Times New Roman" w:cs="Times New Roman"/>
              </w:rPr>
              <w:t xml:space="preserve"> </w:t>
            </w:r>
            <w:r w:rsidRPr="00977785">
              <w:rPr>
                <w:rFonts w:ascii="Times New Roman" w:hAnsi="Times New Roman" w:cs="Times New Roman"/>
              </w:rPr>
              <w:t>study in the Shahid</w:t>
            </w:r>
            <w:r w:rsidR="003C3D13" w:rsidRPr="00977785">
              <w:rPr>
                <w:rFonts w:ascii="Times New Roman" w:hAnsi="Times New Roman" w:cs="Times New Roman"/>
              </w:rPr>
              <w:t xml:space="preserve"> Mostafa Khomeini Hospital of Ilam from March to August 2020</w:t>
            </w:r>
          </w:p>
        </w:tc>
        <w:tc>
          <w:tcPr>
            <w:tcW w:w="504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Original</w:t>
            </w:r>
          </w:p>
        </w:tc>
        <w:tc>
          <w:tcPr>
            <w:tcW w:w="278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ISI</w:t>
            </w:r>
          </w:p>
        </w:tc>
        <w:tc>
          <w:tcPr>
            <w:tcW w:w="1155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New Microbe and New Infect 2021; 41: 100867</w:t>
            </w:r>
          </w:p>
        </w:tc>
      </w:tr>
      <w:tr w:rsidR="00EF6460" w:rsidRPr="00EF6460" w:rsidTr="003B704D">
        <w:trPr>
          <w:trHeight w:val="315"/>
        </w:trPr>
        <w:tc>
          <w:tcPr>
            <w:tcW w:w="425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38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Explanation of COVID-19 Mortality Using</w:t>
            </w:r>
            <w:r w:rsidR="003B704D" w:rsidRPr="00977785">
              <w:rPr>
                <w:rFonts w:ascii="Times New Roman" w:hAnsi="Times New Roman" w:cs="Times New Roman"/>
              </w:rPr>
              <w:t xml:space="preserve"> </w:t>
            </w:r>
            <w:r w:rsidRPr="00977785">
              <w:rPr>
                <w:rFonts w:ascii="Times New Roman" w:hAnsi="Times New Roman" w:cs="Times New Roman"/>
              </w:rPr>
              <w:t>Artificial Neural</w:t>
            </w:r>
            <w:r w:rsidR="003B704D" w:rsidRPr="00977785">
              <w:rPr>
                <w:rFonts w:ascii="Times New Roman" w:hAnsi="Times New Roman" w:cs="Times New Roman"/>
              </w:rPr>
              <w:t xml:space="preserve"> </w:t>
            </w:r>
            <w:r w:rsidRPr="00977785">
              <w:rPr>
                <w:rFonts w:ascii="Times New Roman" w:hAnsi="Times New Roman" w:cs="Times New Roman"/>
              </w:rPr>
              <w:t>Network Based on</w:t>
            </w:r>
            <w:r w:rsidR="003B704D" w:rsidRPr="00977785">
              <w:rPr>
                <w:rFonts w:ascii="Times New Roman" w:hAnsi="Times New Roman" w:cs="Times New Roman"/>
              </w:rPr>
              <w:t xml:space="preserve"> </w:t>
            </w:r>
            <w:r w:rsidRPr="00977785">
              <w:rPr>
                <w:rFonts w:ascii="Times New Roman" w:hAnsi="Times New Roman" w:cs="Times New Roman"/>
              </w:rPr>
              <w:t>Underlying and</w:t>
            </w:r>
            <w:r w:rsidR="003B704D" w:rsidRPr="00977785">
              <w:rPr>
                <w:rFonts w:ascii="Times New Roman" w:hAnsi="Times New Roman" w:cs="Times New Roman"/>
              </w:rPr>
              <w:t xml:space="preserve"> </w:t>
            </w:r>
            <w:r w:rsidRPr="00977785">
              <w:rPr>
                <w:rFonts w:ascii="Times New Roman" w:hAnsi="Times New Roman" w:cs="Times New Roman"/>
              </w:rPr>
              <w:t>Laboratory Risk</w:t>
            </w:r>
            <w:r w:rsidR="003C3D13" w:rsidRPr="00977785">
              <w:rPr>
                <w:rFonts w:ascii="Times New Roman" w:hAnsi="Times New Roman" w:cs="Times New Roman"/>
              </w:rPr>
              <w:t xml:space="preserve"> </w:t>
            </w:r>
            <w:r w:rsidRPr="00977785">
              <w:rPr>
                <w:rFonts w:ascii="Times New Roman" w:hAnsi="Times New Roman" w:cs="Times New Roman"/>
              </w:rPr>
              <w:t>Factors in Ilam, Iran</w:t>
            </w:r>
          </w:p>
        </w:tc>
        <w:tc>
          <w:tcPr>
            <w:tcW w:w="504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Short Communication</w:t>
            </w:r>
          </w:p>
        </w:tc>
        <w:tc>
          <w:tcPr>
            <w:tcW w:w="278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pub Med</w:t>
            </w:r>
          </w:p>
        </w:tc>
        <w:tc>
          <w:tcPr>
            <w:tcW w:w="1155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Archives of Razi Institute, Vol. 77,No. 3 (2022)1319-1324</w:t>
            </w:r>
          </w:p>
        </w:tc>
      </w:tr>
      <w:tr w:rsidR="00EF6460" w:rsidRPr="00EF6460" w:rsidTr="003B704D">
        <w:trPr>
          <w:trHeight w:val="315"/>
        </w:trPr>
        <w:tc>
          <w:tcPr>
            <w:tcW w:w="425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38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Clinical</w:t>
            </w:r>
            <w:r w:rsidR="003B704D" w:rsidRPr="00977785">
              <w:rPr>
                <w:rFonts w:ascii="Times New Roman" w:hAnsi="Times New Roman" w:cs="Times New Roman"/>
              </w:rPr>
              <w:t xml:space="preserve"> </w:t>
            </w:r>
            <w:r w:rsidRPr="00977785">
              <w:rPr>
                <w:rFonts w:ascii="Times New Roman" w:hAnsi="Times New Roman" w:cs="Times New Roman"/>
              </w:rPr>
              <w:t>Manifestations,</w:t>
            </w:r>
            <w:r w:rsidR="003B704D" w:rsidRPr="00977785">
              <w:rPr>
                <w:rFonts w:ascii="Times New Roman" w:hAnsi="Times New Roman" w:cs="Times New Roman"/>
              </w:rPr>
              <w:t xml:space="preserve"> </w:t>
            </w:r>
            <w:r w:rsidRPr="00977785">
              <w:rPr>
                <w:rFonts w:ascii="Times New Roman" w:hAnsi="Times New Roman" w:cs="Times New Roman"/>
              </w:rPr>
              <w:t>Imaging Procedures</w:t>
            </w:r>
            <w:r w:rsidR="003C3D13" w:rsidRPr="00977785">
              <w:rPr>
                <w:rFonts w:ascii="Times New Roman" w:hAnsi="Times New Roman" w:cs="Times New Roman"/>
              </w:rPr>
              <w:t xml:space="preserve"> </w:t>
            </w:r>
            <w:r w:rsidRPr="00977785">
              <w:rPr>
                <w:rFonts w:ascii="Times New Roman" w:hAnsi="Times New Roman" w:cs="Times New Roman"/>
              </w:rPr>
              <w:t>and Laboratory Parameters among</w:t>
            </w:r>
            <w:r w:rsidR="003C3D13" w:rsidRPr="00977785">
              <w:rPr>
                <w:rFonts w:ascii="Times New Roman" w:hAnsi="Times New Roman" w:cs="Times New Roman"/>
              </w:rPr>
              <w:t xml:space="preserve"> </w:t>
            </w:r>
            <w:r w:rsidRPr="00977785">
              <w:rPr>
                <w:rFonts w:ascii="Times New Roman" w:hAnsi="Times New Roman" w:cs="Times New Roman"/>
              </w:rPr>
              <w:t>Hospitalized Patients</w:t>
            </w:r>
            <w:r w:rsidR="003C3D13" w:rsidRPr="00977785">
              <w:rPr>
                <w:rFonts w:ascii="Times New Roman" w:hAnsi="Times New Roman" w:cs="Times New Roman"/>
              </w:rPr>
              <w:t xml:space="preserve"> </w:t>
            </w:r>
            <w:r w:rsidRPr="00977785">
              <w:rPr>
                <w:rFonts w:ascii="Times New Roman" w:hAnsi="Times New Roman" w:cs="Times New Roman"/>
              </w:rPr>
              <w:t>with COVID-19 in Ilam</w:t>
            </w:r>
            <w:r w:rsidR="003C3D13" w:rsidRPr="00977785">
              <w:rPr>
                <w:rFonts w:ascii="Times New Roman" w:hAnsi="Times New Roman" w:cs="Times New Roman"/>
              </w:rPr>
              <w:t xml:space="preserve"> Province, Western Iran</w:t>
            </w:r>
          </w:p>
        </w:tc>
        <w:tc>
          <w:tcPr>
            <w:tcW w:w="504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Original</w:t>
            </w:r>
          </w:p>
        </w:tc>
        <w:tc>
          <w:tcPr>
            <w:tcW w:w="278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ISI</w:t>
            </w:r>
          </w:p>
        </w:tc>
        <w:tc>
          <w:tcPr>
            <w:tcW w:w="1155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Ethiop J Health</w:t>
            </w:r>
            <w:r w:rsidR="003C3D13" w:rsidRPr="00977785">
              <w:rPr>
                <w:rFonts w:ascii="Times New Roman" w:hAnsi="Times New Roman" w:cs="Times New Roman"/>
              </w:rPr>
              <w:t xml:space="preserve"> </w:t>
            </w:r>
            <w:r w:rsidRPr="00977785">
              <w:rPr>
                <w:rFonts w:ascii="Times New Roman" w:hAnsi="Times New Roman" w:cs="Times New Roman"/>
              </w:rPr>
              <w:t>Sci. Vol. 32, No.3 May 2022</w:t>
            </w:r>
          </w:p>
        </w:tc>
      </w:tr>
      <w:tr w:rsidR="00EF6460" w:rsidRPr="00EF6460" w:rsidTr="003B704D">
        <w:trPr>
          <w:trHeight w:val="315"/>
        </w:trPr>
        <w:tc>
          <w:tcPr>
            <w:tcW w:w="425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38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A Retrospective</w:t>
            </w:r>
            <w:r w:rsidR="00582EE5" w:rsidRPr="00977785">
              <w:rPr>
                <w:rFonts w:ascii="Times New Roman" w:hAnsi="Times New Roman" w:cs="Times New Roman"/>
              </w:rPr>
              <w:t xml:space="preserve"> </w:t>
            </w:r>
            <w:r w:rsidRPr="00977785">
              <w:rPr>
                <w:rFonts w:ascii="Times New Roman" w:hAnsi="Times New Roman" w:cs="Times New Roman"/>
              </w:rPr>
              <w:t>Cohort Study of SARS-CoV-2 Mortality Rate</w:t>
            </w:r>
            <w:r w:rsidR="00582EE5" w:rsidRPr="00977785">
              <w:rPr>
                <w:rFonts w:ascii="Times New Roman" w:hAnsi="Times New Roman" w:cs="Times New Roman"/>
              </w:rPr>
              <w:t xml:space="preserve"> </w:t>
            </w:r>
            <w:r w:rsidRPr="00977785">
              <w:rPr>
                <w:rFonts w:ascii="Times New Roman" w:hAnsi="Times New Roman" w:cs="Times New Roman"/>
              </w:rPr>
              <w:t>in Individuals with</w:t>
            </w:r>
            <w:r w:rsidR="00582EE5" w:rsidRPr="00977785">
              <w:rPr>
                <w:rFonts w:ascii="Times New Roman" w:hAnsi="Times New Roman" w:cs="Times New Roman"/>
              </w:rPr>
              <w:t xml:space="preserve"> </w:t>
            </w:r>
            <w:r w:rsidRPr="00977785">
              <w:rPr>
                <w:rFonts w:ascii="Times New Roman" w:hAnsi="Times New Roman" w:cs="Times New Roman"/>
              </w:rPr>
              <w:t>Opioid Use Disorder in</w:t>
            </w:r>
            <w:r w:rsidR="00002C54" w:rsidRPr="00977785">
              <w:rPr>
                <w:rFonts w:ascii="Times New Roman" w:hAnsi="Times New Roman" w:cs="Times New Roman"/>
              </w:rPr>
              <w:t xml:space="preserve"> </w:t>
            </w:r>
            <w:r w:rsidRPr="00977785">
              <w:rPr>
                <w:rFonts w:ascii="Times New Roman" w:hAnsi="Times New Roman" w:cs="Times New Roman"/>
              </w:rPr>
              <w:t>Ilam (Southwest of)Iran</w:t>
            </w:r>
          </w:p>
        </w:tc>
        <w:tc>
          <w:tcPr>
            <w:tcW w:w="504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Original</w:t>
            </w:r>
          </w:p>
        </w:tc>
        <w:tc>
          <w:tcPr>
            <w:tcW w:w="278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Scopus</w:t>
            </w:r>
          </w:p>
        </w:tc>
        <w:tc>
          <w:tcPr>
            <w:tcW w:w="1155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J Adv Med</w:t>
            </w:r>
            <w:r w:rsidR="00582EE5" w:rsidRPr="00977785">
              <w:rPr>
                <w:rFonts w:ascii="Times New Roman" w:hAnsi="Times New Roman" w:cs="Times New Roman"/>
              </w:rPr>
              <w:t xml:space="preserve"> </w:t>
            </w:r>
            <w:r w:rsidRPr="00977785">
              <w:rPr>
                <w:rFonts w:ascii="Times New Roman" w:hAnsi="Times New Roman" w:cs="Times New Roman"/>
              </w:rPr>
              <w:t>Biomed Res.2022; 30(142):452-457</w:t>
            </w:r>
          </w:p>
        </w:tc>
      </w:tr>
      <w:tr w:rsidR="00EF6460" w:rsidRPr="00EF6460" w:rsidTr="003B704D">
        <w:trPr>
          <w:trHeight w:val="315"/>
        </w:trPr>
        <w:tc>
          <w:tcPr>
            <w:tcW w:w="425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38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Hypo- and</w:t>
            </w:r>
            <w:r w:rsidR="00582EE5" w:rsidRPr="00977785">
              <w:rPr>
                <w:rFonts w:ascii="Times New Roman" w:hAnsi="Times New Roman" w:cs="Times New Roman"/>
              </w:rPr>
              <w:t xml:space="preserve"> </w:t>
            </w:r>
            <w:r w:rsidRPr="00977785">
              <w:rPr>
                <w:rFonts w:ascii="Times New Roman" w:hAnsi="Times New Roman" w:cs="Times New Roman"/>
              </w:rPr>
              <w:t>Hyperphosphatemia at</w:t>
            </w:r>
            <w:r w:rsidR="00582EE5" w:rsidRPr="00977785">
              <w:rPr>
                <w:rFonts w:ascii="Times New Roman" w:hAnsi="Times New Roman" w:cs="Times New Roman"/>
              </w:rPr>
              <w:t xml:space="preserve"> </w:t>
            </w:r>
            <w:r w:rsidRPr="00977785">
              <w:rPr>
                <w:rFonts w:ascii="Times New Roman" w:hAnsi="Times New Roman" w:cs="Times New Roman"/>
              </w:rPr>
              <w:t>Admission as</w:t>
            </w:r>
            <w:r w:rsidR="00582EE5" w:rsidRPr="00977785">
              <w:rPr>
                <w:rFonts w:ascii="Times New Roman" w:hAnsi="Times New Roman" w:cs="Times New Roman"/>
              </w:rPr>
              <w:t xml:space="preserve"> </w:t>
            </w:r>
            <w:r w:rsidRPr="00977785">
              <w:rPr>
                <w:rFonts w:ascii="Times New Roman" w:hAnsi="Times New Roman" w:cs="Times New Roman"/>
              </w:rPr>
              <w:t>Independent Factors of Mortality of COVID-19 Patients: Findings</w:t>
            </w:r>
            <w:r w:rsidR="00582EE5" w:rsidRPr="00977785">
              <w:rPr>
                <w:rFonts w:ascii="Times New Roman" w:hAnsi="Times New Roman" w:cs="Times New Roman"/>
              </w:rPr>
              <w:t xml:space="preserve"> </w:t>
            </w:r>
            <w:r w:rsidRPr="00977785">
              <w:rPr>
                <w:rFonts w:ascii="Times New Roman" w:hAnsi="Times New Roman" w:cs="Times New Roman"/>
              </w:rPr>
              <w:t>from a Retrospective</w:t>
            </w:r>
            <w:r w:rsidR="00002C54" w:rsidRPr="00977785">
              <w:rPr>
                <w:rFonts w:ascii="Times New Roman" w:hAnsi="Times New Roman" w:cs="Times New Roman"/>
              </w:rPr>
              <w:t xml:space="preserve"> Cohort Study</w:t>
            </w:r>
          </w:p>
        </w:tc>
        <w:tc>
          <w:tcPr>
            <w:tcW w:w="504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Original</w:t>
            </w:r>
          </w:p>
        </w:tc>
        <w:tc>
          <w:tcPr>
            <w:tcW w:w="278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ISI</w:t>
            </w:r>
          </w:p>
        </w:tc>
        <w:tc>
          <w:tcPr>
            <w:tcW w:w="1155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proofErr w:type="spellStart"/>
            <w:r w:rsidRPr="00977785">
              <w:rPr>
                <w:rFonts w:ascii="Times New Roman" w:hAnsi="Times New Roman" w:cs="Times New Roman"/>
              </w:rPr>
              <w:t>Int</w:t>
            </w:r>
            <w:proofErr w:type="spellEnd"/>
            <w:r w:rsidRPr="00977785">
              <w:rPr>
                <w:rFonts w:ascii="Times New Roman" w:hAnsi="Times New Roman" w:cs="Times New Roman"/>
              </w:rPr>
              <w:t xml:space="preserve"> J Endocrinol</w:t>
            </w:r>
            <w:r w:rsidR="00582EE5" w:rsidRPr="00977785">
              <w:rPr>
                <w:rFonts w:ascii="Times New Roman" w:hAnsi="Times New Roman" w:cs="Times New Roman"/>
              </w:rPr>
              <w:t xml:space="preserve"> </w:t>
            </w:r>
            <w:r w:rsidRPr="00977785">
              <w:rPr>
                <w:rFonts w:ascii="Times New Roman" w:hAnsi="Times New Roman" w:cs="Times New Roman"/>
              </w:rPr>
              <w:t>Metab. 2022July;.20(3):e1263</w:t>
            </w:r>
            <w:r w:rsidRPr="00977785">
              <w:rPr>
                <w:rFonts w:ascii="Times New Roman" w:hAnsi="Times New Roman" w:cs="Times New Roman"/>
              </w:rPr>
              <w:lastRenderedPageBreak/>
              <w:t>86</w:t>
            </w:r>
          </w:p>
        </w:tc>
      </w:tr>
      <w:tr w:rsidR="00EF6460" w:rsidRPr="00EF6460" w:rsidTr="003B704D">
        <w:trPr>
          <w:trHeight w:val="630"/>
        </w:trPr>
        <w:tc>
          <w:tcPr>
            <w:tcW w:w="425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638" w:type="pct"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Attitudes of Social</w:t>
            </w:r>
            <w:r w:rsidR="00582EE5" w:rsidRPr="00977785">
              <w:rPr>
                <w:rFonts w:ascii="Times New Roman" w:hAnsi="Times New Roman" w:cs="Times New Roman"/>
              </w:rPr>
              <w:t xml:space="preserve"> </w:t>
            </w:r>
            <w:r w:rsidRPr="00977785">
              <w:rPr>
                <w:rFonts w:ascii="Times New Roman" w:hAnsi="Times New Roman" w:cs="Times New Roman"/>
              </w:rPr>
              <w:t>Media Users in Ilam</w:t>
            </w:r>
            <w:r w:rsidR="00582EE5" w:rsidRPr="00977785">
              <w:rPr>
                <w:rFonts w:ascii="Times New Roman" w:hAnsi="Times New Roman" w:cs="Times New Roman"/>
              </w:rPr>
              <w:t xml:space="preserve"> </w:t>
            </w:r>
            <w:r w:rsidRPr="00977785">
              <w:rPr>
                <w:rFonts w:ascii="Times New Roman" w:hAnsi="Times New Roman" w:cs="Times New Roman"/>
              </w:rPr>
              <w:t>Province RegardingCovid-19 Vaccination in 2021: A</w:t>
            </w:r>
            <w:r w:rsidR="00582EE5" w:rsidRPr="00977785">
              <w:rPr>
                <w:rFonts w:ascii="Times New Roman" w:hAnsi="Times New Roman" w:cs="Times New Roman"/>
              </w:rPr>
              <w:t xml:space="preserve"> </w:t>
            </w:r>
            <w:r w:rsidRPr="00977785">
              <w:rPr>
                <w:rFonts w:ascii="Times New Roman" w:hAnsi="Times New Roman" w:cs="Times New Roman"/>
              </w:rPr>
              <w:t>Short Report</w:t>
            </w:r>
          </w:p>
        </w:tc>
        <w:tc>
          <w:tcPr>
            <w:tcW w:w="504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Original</w:t>
            </w:r>
          </w:p>
        </w:tc>
        <w:tc>
          <w:tcPr>
            <w:tcW w:w="278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ISC</w:t>
            </w:r>
          </w:p>
        </w:tc>
        <w:tc>
          <w:tcPr>
            <w:tcW w:w="1155" w:type="pct"/>
            <w:noWrap/>
            <w:hideMark/>
          </w:tcPr>
          <w:p w:rsidR="00EF6460" w:rsidRPr="00977785" w:rsidRDefault="00EF6460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Journal of</w:t>
            </w:r>
            <w:r w:rsidR="00582EE5" w:rsidRPr="00977785">
              <w:rPr>
                <w:rFonts w:ascii="Times New Roman" w:hAnsi="Times New Roman" w:cs="Times New Roman"/>
              </w:rPr>
              <w:t xml:space="preserve"> </w:t>
            </w:r>
            <w:r w:rsidRPr="00977785">
              <w:rPr>
                <w:rFonts w:ascii="Times New Roman" w:hAnsi="Times New Roman" w:cs="Times New Roman"/>
              </w:rPr>
              <w:t>Rafsanjan</w:t>
            </w:r>
            <w:r w:rsidR="00582EE5" w:rsidRPr="00977785">
              <w:rPr>
                <w:rFonts w:ascii="Times New Roman" w:hAnsi="Times New Roman" w:cs="Times New Roman"/>
              </w:rPr>
              <w:t xml:space="preserve"> </w:t>
            </w:r>
            <w:r w:rsidRPr="00977785">
              <w:rPr>
                <w:rFonts w:ascii="Times New Roman" w:hAnsi="Times New Roman" w:cs="Times New Roman"/>
              </w:rPr>
              <w:t>University of</w:t>
            </w:r>
            <w:r w:rsidR="00582EE5" w:rsidRPr="00977785">
              <w:rPr>
                <w:rFonts w:ascii="Times New Roman" w:hAnsi="Times New Roman" w:cs="Times New Roman"/>
              </w:rPr>
              <w:t xml:space="preserve"> </w:t>
            </w:r>
            <w:r w:rsidRPr="00977785">
              <w:rPr>
                <w:rFonts w:ascii="Times New Roman" w:hAnsi="Times New Roman" w:cs="Times New Roman"/>
              </w:rPr>
              <w:t>Medical Sciences</w:t>
            </w:r>
          </w:p>
        </w:tc>
      </w:tr>
      <w:tr w:rsidR="00E43D6D" w:rsidRPr="00EF6460" w:rsidTr="003B704D">
        <w:trPr>
          <w:trHeight w:val="630"/>
        </w:trPr>
        <w:tc>
          <w:tcPr>
            <w:tcW w:w="425" w:type="pct"/>
            <w:noWrap/>
            <w:hideMark/>
          </w:tcPr>
          <w:p w:rsidR="00E43D6D" w:rsidRPr="00977785" w:rsidRDefault="00E43D6D" w:rsidP="00EF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38" w:type="pct"/>
            <w:hideMark/>
          </w:tcPr>
          <w:p w:rsidR="00E43D6D" w:rsidRPr="00977785" w:rsidRDefault="00E43D6D" w:rsidP="00E43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On-Admission Anemia and </w:t>
            </w:r>
            <w:r w:rsidRPr="00E43D6D">
              <w:rPr>
                <w:rFonts w:ascii="Times New Roman" w:hAnsi="Times New Roman" w:cs="Times New Roman"/>
              </w:rPr>
              <w:t>Survival Rate in COVID-19 Patients</w:t>
            </w:r>
          </w:p>
        </w:tc>
        <w:tc>
          <w:tcPr>
            <w:tcW w:w="504" w:type="pct"/>
            <w:noWrap/>
            <w:hideMark/>
          </w:tcPr>
          <w:p w:rsidR="00E43D6D" w:rsidRPr="00977785" w:rsidRDefault="00E43D6D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Original</w:t>
            </w:r>
          </w:p>
        </w:tc>
        <w:tc>
          <w:tcPr>
            <w:tcW w:w="278" w:type="pct"/>
            <w:noWrap/>
            <w:hideMark/>
          </w:tcPr>
          <w:p w:rsidR="00E43D6D" w:rsidRPr="00977785" w:rsidRDefault="00E43D6D" w:rsidP="00EF6460">
            <w:pPr>
              <w:rPr>
                <w:rFonts w:ascii="Times New Roman" w:hAnsi="Times New Roman" w:cs="Times New Roman"/>
              </w:rPr>
            </w:pPr>
            <w:r w:rsidRPr="00977785">
              <w:rPr>
                <w:rFonts w:ascii="Times New Roman" w:hAnsi="Times New Roman" w:cs="Times New Roman"/>
              </w:rPr>
              <w:t>ISI</w:t>
            </w:r>
          </w:p>
        </w:tc>
        <w:tc>
          <w:tcPr>
            <w:tcW w:w="1155" w:type="pct"/>
            <w:noWrap/>
            <w:hideMark/>
          </w:tcPr>
          <w:p w:rsidR="00E43D6D" w:rsidRPr="00323C33" w:rsidRDefault="00785FC8" w:rsidP="00323C33">
            <w:pPr>
              <w:rPr>
                <w:rFonts w:ascii="Times New Roman" w:hAnsi="Times New Roman" w:cs="Times New Roman"/>
              </w:rPr>
            </w:pPr>
            <w:r w:rsidRPr="00323C33">
              <w:rPr>
                <w:rStyle w:val="metadata--source-title"/>
                <w:rFonts w:ascii="Times New Roman" w:hAnsi="Times New Roman" w:cs="Times New Roman"/>
                <w:color w:val="494949"/>
                <w:sz w:val="18"/>
                <w:szCs w:val="18"/>
                <w:bdr w:val="none" w:sz="0" w:space="0" w:color="auto" w:frame="1"/>
                <w:shd w:val="clear" w:color="auto" w:fill="FFFFFF"/>
              </w:rPr>
              <w:t>Iranian Biomedical Journal</w:t>
            </w:r>
            <w:r w:rsidRPr="00323C33">
              <w:rPr>
                <w:rFonts w:ascii="Times New Roman" w:hAnsi="Times New Roman" w:cs="Times New Roman"/>
                <w:color w:val="494949"/>
                <w:sz w:val="18"/>
                <w:szCs w:val="18"/>
                <w:shd w:val="clear" w:color="auto" w:fill="FFFFFF"/>
              </w:rPr>
              <w:t>, </w:t>
            </w:r>
            <w:r w:rsidRPr="00323C33">
              <w:rPr>
                <w:rFonts w:ascii="Times New Roman" w:hAnsi="Times New Roman" w:cs="Times New Roman"/>
                <w:color w:val="494949"/>
                <w:sz w:val="18"/>
                <w:szCs w:val="18"/>
                <w:bdr w:val="none" w:sz="0" w:space="0" w:color="auto" w:frame="1"/>
                <w:shd w:val="clear" w:color="auto" w:fill="FFFFFF"/>
              </w:rPr>
              <w:t>01 Nov 2022</w:t>
            </w:r>
            <w:r w:rsidRPr="00323C33">
              <w:rPr>
                <w:rFonts w:ascii="Times New Roman" w:hAnsi="Times New Roman" w:cs="Times New Roman"/>
                <w:color w:val="494949"/>
                <w:sz w:val="18"/>
                <w:szCs w:val="18"/>
                <w:shd w:val="clear" w:color="auto" w:fill="FFFFFF"/>
              </w:rPr>
              <w:t>, 26(5):</w:t>
            </w:r>
            <w:r w:rsidRPr="00323C33">
              <w:rPr>
                <w:rFonts w:ascii="Times New Roman" w:hAnsi="Times New Roman" w:cs="Times New Roman"/>
                <w:color w:val="494949"/>
                <w:sz w:val="18"/>
                <w:szCs w:val="18"/>
                <w:bdr w:val="none" w:sz="0" w:space="0" w:color="auto" w:frame="1"/>
                <w:shd w:val="clear" w:color="auto" w:fill="FFFFFF"/>
              </w:rPr>
              <w:t>389-397</w:t>
            </w:r>
            <w:r w:rsidRPr="00323C33">
              <w:rPr>
                <w:rFonts w:ascii="Times New Roman" w:hAnsi="Times New Roman" w:cs="Times New Roman"/>
                <w:color w:val="494949"/>
                <w:sz w:val="18"/>
                <w:szCs w:val="18"/>
              </w:rPr>
              <w:br/>
            </w:r>
            <w:r w:rsidRPr="00323C33">
              <w:rPr>
                <w:rStyle w:val="metadata--doi"/>
                <w:rFonts w:ascii="Times New Roman" w:hAnsi="Times New Roman" w:cs="Times New Roman"/>
                <w:color w:val="494949"/>
                <w:sz w:val="18"/>
                <w:szCs w:val="18"/>
                <w:bdr w:val="none" w:sz="0" w:space="0" w:color="auto" w:frame="1"/>
                <w:shd w:val="clear" w:color="auto" w:fill="FFFFFF"/>
              </w:rPr>
              <w:t>DOI: </w:t>
            </w:r>
            <w:hyperlink r:id="rId4" w:history="1">
              <w:r w:rsidRPr="00323C33">
                <w:rPr>
                  <w:rStyle w:val="Hyperlink"/>
                  <w:rFonts w:ascii="Times New Roman" w:hAnsi="Times New Roman" w:cs="Times New Roman"/>
                  <w:color w:val="20699C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10.52547/ibj.3703</w:t>
              </w:r>
            </w:hyperlink>
            <w:r w:rsidRPr="00323C33">
              <w:rPr>
                <w:rStyle w:val="metadata--doi"/>
                <w:rFonts w:ascii="Times New Roman" w:hAnsi="Times New Roman" w:cs="Times New Roman"/>
                <w:color w:val="494949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323C33">
              <w:rPr>
                <w:rStyle w:val="metadata--pmid"/>
                <w:rFonts w:ascii="Times New Roman" w:hAnsi="Times New Roman" w:cs="Times New Roman"/>
                <w:color w:val="494949"/>
                <w:sz w:val="18"/>
                <w:szCs w:val="18"/>
                <w:bdr w:val="none" w:sz="0" w:space="0" w:color="auto" w:frame="1"/>
                <w:shd w:val="clear" w:color="auto" w:fill="FFFFFF"/>
              </w:rPr>
              <w:t>PMID: 36369775 </w:t>
            </w:r>
          </w:p>
        </w:tc>
      </w:tr>
    </w:tbl>
    <w:p w:rsidR="00DD3E66" w:rsidRDefault="00DD3E66"/>
    <w:sectPr w:rsidR="00DD3E66" w:rsidSect="00DD3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45BD9"/>
    <w:rsid w:val="00002C54"/>
    <w:rsid w:val="0016525D"/>
    <w:rsid w:val="001C5295"/>
    <w:rsid w:val="00323C33"/>
    <w:rsid w:val="00343B1A"/>
    <w:rsid w:val="00372B2A"/>
    <w:rsid w:val="003B704D"/>
    <w:rsid w:val="003C3D13"/>
    <w:rsid w:val="00545BD9"/>
    <w:rsid w:val="00582EE5"/>
    <w:rsid w:val="00773E69"/>
    <w:rsid w:val="00785FC8"/>
    <w:rsid w:val="0079474B"/>
    <w:rsid w:val="00915E62"/>
    <w:rsid w:val="00977785"/>
    <w:rsid w:val="00DD3E66"/>
    <w:rsid w:val="00E43D6D"/>
    <w:rsid w:val="00EF6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tadata--source-title">
    <w:name w:val="metadata--source-title"/>
    <w:basedOn w:val="DefaultParagraphFont"/>
    <w:rsid w:val="00785FC8"/>
  </w:style>
  <w:style w:type="character" w:customStyle="1" w:styleId="metadata--doi">
    <w:name w:val="metadata--doi"/>
    <w:basedOn w:val="DefaultParagraphFont"/>
    <w:rsid w:val="00785FC8"/>
  </w:style>
  <w:style w:type="character" w:styleId="Hyperlink">
    <w:name w:val="Hyperlink"/>
    <w:basedOn w:val="DefaultParagraphFont"/>
    <w:uiPriority w:val="99"/>
    <w:semiHidden/>
    <w:unhideWhenUsed/>
    <w:rsid w:val="00785FC8"/>
    <w:rPr>
      <w:color w:val="0000FF"/>
      <w:u w:val="single"/>
    </w:rPr>
  </w:style>
  <w:style w:type="character" w:customStyle="1" w:styleId="metadata--pmid">
    <w:name w:val="metadata--pmid"/>
    <w:basedOn w:val="DefaultParagraphFont"/>
    <w:rsid w:val="00785F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52547/ibj.37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Dr.mozafari</dc:creator>
  <cp:lastModifiedBy>Dr.mozafari</cp:lastModifiedBy>
  <cp:revision>5</cp:revision>
  <dcterms:created xsi:type="dcterms:W3CDTF">2022-10-04T09:14:00Z</dcterms:created>
  <dcterms:modified xsi:type="dcterms:W3CDTF">2022-11-30T05:28:00Z</dcterms:modified>
</cp:coreProperties>
</file>